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01B2F" w14:textId="47612A4C" w:rsidR="00AE4070" w:rsidRPr="00225ED2" w:rsidRDefault="00645438" w:rsidP="00225ED2">
      <w:pPr>
        <w:jc w:val="center"/>
        <w:rPr>
          <w:b/>
          <w:bCs/>
          <w:sz w:val="24"/>
          <w:szCs w:val="24"/>
        </w:rPr>
      </w:pPr>
      <w:r w:rsidRPr="00225ED2">
        <w:rPr>
          <w:b/>
          <w:bCs/>
          <w:sz w:val="24"/>
          <w:szCs w:val="24"/>
        </w:rPr>
        <w:t>Saskatchewan Natural Fibre has Untapped Potential</w:t>
      </w:r>
    </w:p>
    <w:p w14:paraId="072A183D" w14:textId="6C807EEB" w:rsidR="00AE4070" w:rsidRDefault="00AE4070">
      <w:r>
        <w:t xml:space="preserve">Natural fibres such as those from wool, alpaca, flax, hemp and furs have long been utilized to produce fabrics for clothing, blankets, art and shelter.  There is a growing interest in the local processing of these fibres with society’s trend towards products that are reusable, recyclable, and compostable.  That is one of the reasons why Prairie Fibreshed Network Inc was recently created.  The not-for-profit </w:t>
      </w:r>
      <w:r w:rsidR="005D5E52">
        <w:t xml:space="preserve">membership-based </w:t>
      </w:r>
      <w:r>
        <w:t xml:space="preserve">organization was formed by a group of individuals interested </w:t>
      </w:r>
      <w:r w:rsidR="00102693">
        <w:t>in uniting and supporting fibre producers</w:t>
      </w:r>
      <w:r w:rsidR="00D146AE">
        <w:t>, processors</w:t>
      </w:r>
      <w:r w:rsidR="00102693">
        <w:t xml:space="preserve"> and users.</w:t>
      </w:r>
    </w:p>
    <w:p w14:paraId="2E6C69F2" w14:textId="4D748985" w:rsidR="00102693" w:rsidRDefault="00102693">
      <w:r>
        <w:t xml:space="preserve">Brooke Aitken from </w:t>
      </w:r>
      <w:r w:rsidR="008221A5">
        <w:t xml:space="preserve">Eyebrow, Saskatchewan produces sheep and is the current president of the Prairie Fibreshed.  </w:t>
      </w:r>
      <w:r w:rsidR="000D74EA">
        <w:t>“</w:t>
      </w:r>
      <w:r w:rsidR="005624C1">
        <w:t>M</w:t>
      </w:r>
      <w:r w:rsidR="008221A5">
        <w:t xml:space="preserve">any sheep producers </w:t>
      </w:r>
      <w:r w:rsidR="00645438">
        <w:t>see</w:t>
      </w:r>
      <w:r w:rsidR="008221A5">
        <w:t xml:space="preserve"> their wool as a hassle to deal with, and </w:t>
      </w:r>
      <w:r w:rsidR="00645438">
        <w:t>treat</w:t>
      </w:r>
      <w:r w:rsidR="004C1EF6">
        <w:t xml:space="preserve"> their wool as </w:t>
      </w:r>
      <w:r w:rsidR="008221A5">
        <w:t>a low-value waste product</w:t>
      </w:r>
      <w:r w:rsidR="005624C1">
        <w:t>,</w:t>
      </w:r>
      <w:r w:rsidR="000D74EA">
        <w:t>”</w:t>
      </w:r>
      <w:r w:rsidR="005624C1">
        <w:t xml:space="preserve"> said Aitken.</w:t>
      </w:r>
      <w:r w:rsidR="008221A5">
        <w:t xml:space="preserve">  She believes that with more education and develop</w:t>
      </w:r>
      <w:r w:rsidR="000D74EA">
        <w:t>ing</w:t>
      </w:r>
      <w:r w:rsidR="008221A5">
        <w:t xml:space="preserve"> markets, there is a potential to extract more value out of a sheep herd than just </w:t>
      </w:r>
      <w:r w:rsidR="005624C1">
        <w:t xml:space="preserve">from </w:t>
      </w:r>
      <w:r w:rsidR="008221A5">
        <w:t xml:space="preserve">the meat. </w:t>
      </w:r>
      <w:r w:rsidR="004C1EF6">
        <w:t xml:space="preserve">This was echoed at the recent annual meeting for the Fibreshed by guest speaker </w:t>
      </w:r>
      <w:r w:rsidR="008221A5">
        <w:t>Anna Hunter</w:t>
      </w:r>
      <w:r w:rsidR="004C1EF6">
        <w:t>.  A</w:t>
      </w:r>
      <w:r w:rsidR="008221A5">
        <w:t xml:space="preserve"> Manitoba author with a wool processing facility, </w:t>
      </w:r>
      <w:r w:rsidR="004C1EF6">
        <w:t>Hunter</w:t>
      </w:r>
      <w:r w:rsidR="008221A5">
        <w:t xml:space="preserve"> shared her success in establishing a waste wool pelleting </w:t>
      </w:r>
      <w:r w:rsidR="002647C8">
        <w:t>business.  She purchases waste wool from local producers a</w:t>
      </w:r>
      <w:r w:rsidR="004C1EF6">
        <w:t xml:space="preserve">nd makes a natural soil amendment pellet suitable for commercial and backyard gardeners.  </w:t>
      </w:r>
      <w:r w:rsidR="000D74EA">
        <w:t>“</w:t>
      </w:r>
      <w:r w:rsidR="005624C1">
        <w:t>S</w:t>
      </w:r>
      <w:r w:rsidR="004C1EF6">
        <w:t>mall-scale local pelletizing mills make more sense than large scale facilities that require much</w:t>
      </w:r>
      <w:r w:rsidR="00645438">
        <w:t xml:space="preserve"> more</w:t>
      </w:r>
      <w:r w:rsidR="004C1EF6">
        <w:t xml:space="preserve"> </w:t>
      </w:r>
      <w:r w:rsidR="005D5E52">
        <w:t xml:space="preserve">energy for </w:t>
      </w:r>
      <w:r w:rsidR="004C1EF6">
        <w:t>transport of raw materials and finished products</w:t>
      </w:r>
      <w:r w:rsidR="005624C1">
        <w:t>,</w:t>
      </w:r>
      <w:r w:rsidR="000D74EA">
        <w:t>”</w:t>
      </w:r>
      <w:r w:rsidR="005624C1">
        <w:t xml:space="preserve"> she said</w:t>
      </w:r>
      <w:r w:rsidR="004C1EF6">
        <w:t>.</w:t>
      </w:r>
    </w:p>
    <w:p w14:paraId="1E16A1D8" w14:textId="79894403" w:rsidR="004C1EF6" w:rsidRDefault="00645438">
      <w:r>
        <w:t>Flax fibre is another under-utilized natural fibre.  Many fields of flax straw are still burned on the prairies</w:t>
      </w:r>
      <w:r w:rsidR="00B77980">
        <w:t xml:space="preserve"> as a waste product.</w:t>
      </w:r>
      <w:r>
        <w:t xml:space="preserve">  Alvin Ulrich</w:t>
      </w:r>
      <w:r w:rsidR="00B77980">
        <w:t>, President of Biolin Research Incorporated</w:t>
      </w:r>
      <w:r w:rsidR="005D5E52">
        <w:t xml:space="preserve"> out of Saskatoon, Saskatchewan</w:t>
      </w:r>
      <w:r w:rsidR="00B77980">
        <w:t xml:space="preserve"> has travelled around the world learning about methods to produce </w:t>
      </w:r>
      <w:r w:rsidR="0041723A">
        <w:t xml:space="preserve">and use </w:t>
      </w:r>
      <w:r w:rsidR="00B77980">
        <w:t xml:space="preserve">different types of natural fibres.  </w:t>
      </w:r>
      <w:r w:rsidR="000D74EA">
        <w:t>“</w:t>
      </w:r>
      <w:r w:rsidR="005624C1">
        <w:t>M</w:t>
      </w:r>
      <w:r w:rsidR="00B77980">
        <w:t xml:space="preserve">any other countries </w:t>
      </w:r>
      <w:r w:rsidR="005D5E52">
        <w:t xml:space="preserve">have </w:t>
      </w:r>
      <w:r w:rsidR="00B77980">
        <w:t>ha</w:t>
      </w:r>
      <w:r w:rsidR="005D5E52">
        <w:t>d</w:t>
      </w:r>
      <w:r w:rsidR="00B77980">
        <w:t xml:space="preserve"> well established industries related to fibre processing</w:t>
      </w:r>
      <w:r w:rsidR="005624C1">
        <w:t>,</w:t>
      </w:r>
      <w:r w:rsidR="000D74EA">
        <w:t>”</w:t>
      </w:r>
      <w:r w:rsidR="005624C1">
        <w:t xml:space="preserve"> he said</w:t>
      </w:r>
      <w:r w:rsidR="005D5E52">
        <w:t xml:space="preserve">.  </w:t>
      </w:r>
      <w:r w:rsidR="00B46A37">
        <w:t xml:space="preserve">He believes that large-scale flax processing has increased potential as markets are developed but that small-scale processing can also be developed.  With this in mind, Ulrich is offering a workshop to guide attendees through the process of planting a small plot of flax, then taking it right through to having the flax fibre ready for spinning.  This workshop will be offered through the </w:t>
      </w:r>
      <w:r w:rsidR="005624C1">
        <w:t>Prair</w:t>
      </w:r>
      <w:r w:rsidR="008970CA">
        <w:t>i</w:t>
      </w:r>
      <w:r w:rsidR="005624C1">
        <w:t xml:space="preserve">e </w:t>
      </w:r>
      <w:r w:rsidR="00B46A37">
        <w:t>Fibreshed</w:t>
      </w:r>
      <w:r w:rsidR="005624C1">
        <w:t xml:space="preserve"> Network</w:t>
      </w:r>
      <w:r w:rsidR="00B46A37">
        <w:t xml:space="preserve"> in early 2024.</w:t>
      </w:r>
    </w:p>
    <w:p w14:paraId="5EC981A2" w14:textId="2E388674" w:rsidR="0041723A" w:rsidRDefault="0041723A">
      <w:r>
        <w:t xml:space="preserve">With the world’s population hitting 8 billion people, the need to fully utilize resources has never been greater.  The Prairie Fibreshed Network believes that there are many opportunities out there for entrepreneurs and is working hard to provide information and networking opportunities. </w:t>
      </w:r>
    </w:p>
    <w:p w14:paraId="6E007A52" w14:textId="77777777" w:rsidR="0041723A" w:rsidRDefault="0041723A"/>
    <w:p w14:paraId="3019FD44" w14:textId="77777777" w:rsidR="00225ED2" w:rsidRDefault="00225ED2" w:rsidP="00225ED2">
      <w:r>
        <w:t>For more information, please contact:</w:t>
      </w:r>
    </w:p>
    <w:p w14:paraId="48533325" w14:textId="77777777" w:rsidR="00AA640E" w:rsidRDefault="00225ED2" w:rsidP="00580AE9">
      <w:r>
        <w:t xml:space="preserve">Prairie Fibreshed Network Inc at </w:t>
      </w:r>
      <w:hyperlink r:id="rId4" w:history="1">
        <w:r w:rsidRPr="00DB25FB">
          <w:rPr>
            <w:rStyle w:val="Hyperlink"/>
          </w:rPr>
          <w:t>prairiefibreshed@gmail.com</w:t>
        </w:r>
      </w:hyperlink>
      <w:r>
        <w:t xml:space="preserve"> or online at </w:t>
      </w:r>
      <w:hyperlink r:id="rId5" w:history="1">
        <w:r w:rsidRPr="00DB25FB">
          <w:rPr>
            <w:rStyle w:val="Hyperlink"/>
          </w:rPr>
          <w:t>https://prairiefibreshed.ca/</w:t>
        </w:r>
      </w:hyperlink>
    </w:p>
    <w:p w14:paraId="70C0E0AD" w14:textId="74B3E733" w:rsidR="00AA640E" w:rsidRDefault="00AA640E" w:rsidP="00580AE9">
      <w:r>
        <w:t xml:space="preserve">Sonja Welford (306) 222-2932, at </w:t>
      </w:r>
      <w:hyperlink r:id="rId6" w:history="1">
        <w:r w:rsidRPr="00325722">
          <w:rPr>
            <w:rStyle w:val="Hyperlink"/>
          </w:rPr>
          <w:t>r.swelford@sasktel.net</w:t>
        </w:r>
      </w:hyperlink>
      <w:r>
        <w:t xml:space="preserve"> </w:t>
      </w:r>
    </w:p>
    <w:p w14:paraId="0B1FC4F8" w14:textId="3ADDF9B1" w:rsidR="00580AE9" w:rsidRDefault="00580AE9" w:rsidP="00580AE9">
      <w:proofErr w:type="spellStart"/>
      <w:r>
        <w:t>Biolin</w:t>
      </w:r>
      <w:proofErr w:type="spellEnd"/>
      <w:r>
        <w:t xml:space="preserve"> Research Incorporated:  Alvin Ulrich </w:t>
      </w:r>
      <w:bookmarkStart w:id="0" w:name="_Hlk155287784"/>
      <w:r>
        <w:t>(306)280-1701,</w:t>
      </w:r>
      <w:bookmarkEnd w:id="0"/>
      <w:r>
        <w:t xml:space="preserve"> at </w:t>
      </w:r>
      <w:hyperlink r:id="rId7" w:history="1">
        <w:r w:rsidRPr="00DB25FB">
          <w:rPr>
            <w:rStyle w:val="Hyperlink"/>
          </w:rPr>
          <w:t>aulrich@biolin.sk.ca</w:t>
        </w:r>
      </w:hyperlink>
      <w:r>
        <w:t xml:space="preserve"> , or online at </w:t>
      </w:r>
      <w:hyperlink r:id="rId8" w:history="1">
        <w:r w:rsidRPr="00DB25FB">
          <w:rPr>
            <w:rStyle w:val="Hyperlink"/>
          </w:rPr>
          <w:t>http://biolin.sk.ca</w:t>
        </w:r>
      </w:hyperlink>
      <w:r>
        <w:t xml:space="preserve"> </w:t>
      </w:r>
    </w:p>
    <w:p w14:paraId="72CCA670" w14:textId="77777777" w:rsidR="00225ED2" w:rsidRDefault="00225ED2"/>
    <w:sectPr w:rsidR="00225ED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070"/>
    <w:rsid w:val="000D74EA"/>
    <w:rsid w:val="00102693"/>
    <w:rsid w:val="00225ED2"/>
    <w:rsid w:val="002647C8"/>
    <w:rsid w:val="0041723A"/>
    <w:rsid w:val="004C1EF6"/>
    <w:rsid w:val="005624C1"/>
    <w:rsid w:val="00580AE9"/>
    <w:rsid w:val="005D5E52"/>
    <w:rsid w:val="00645438"/>
    <w:rsid w:val="008221A5"/>
    <w:rsid w:val="008970CA"/>
    <w:rsid w:val="009E17DC"/>
    <w:rsid w:val="00AA640E"/>
    <w:rsid w:val="00AE4070"/>
    <w:rsid w:val="00B46A37"/>
    <w:rsid w:val="00B77980"/>
    <w:rsid w:val="00D146A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01C01"/>
  <w15:chartTrackingRefBased/>
  <w15:docId w15:val="{F7CBDB05-FB9D-4003-B3C1-F0C43F215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25ED2"/>
    <w:rPr>
      <w:color w:val="0563C1" w:themeColor="hyperlink"/>
      <w:u w:val="single"/>
    </w:rPr>
  </w:style>
  <w:style w:type="character" w:styleId="UnresolvedMention">
    <w:name w:val="Unresolved Mention"/>
    <w:basedOn w:val="DefaultParagraphFont"/>
    <w:uiPriority w:val="99"/>
    <w:semiHidden/>
    <w:unhideWhenUsed/>
    <w:rsid w:val="00AA64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olin.sk.ca" TargetMode="External"/><Relationship Id="rId3" Type="http://schemas.openxmlformats.org/officeDocument/2006/relationships/webSettings" Target="webSettings.xml"/><Relationship Id="rId7" Type="http://schemas.openxmlformats.org/officeDocument/2006/relationships/hyperlink" Target="mailto:aulrich@biolin.sk.c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swelford@sasktel.net" TargetMode="External"/><Relationship Id="rId5" Type="http://schemas.openxmlformats.org/officeDocument/2006/relationships/hyperlink" Target="https://prairiefibreshed.ca/" TargetMode="External"/><Relationship Id="rId10" Type="http://schemas.openxmlformats.org/officeDocument/2006/relationships/theme" Target="theme/theme1.xml"/><Relationship Id="rId4" Type="http://schemas.openxmlformats.org/officeDocument/2006/relationships/hyperlink" Target="mailto:prairiefibreshed@gmail.co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479</Words>
  <Characters>2731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 Welford</dc:creator>
  <cp:keywords/>
  <dc:description/>
  <cp:lastModifiedBy>Sonja</cp:lastModifiedBy>
  <cp:revision>2</cp:revision>
  <dcterms:created xsi:type="dcterms:W3CDTF">2024-01-18T20:39:00Z</dcterms:created>
  <dcterms:modified xsi:type="dcterms:W3CDTF">2024-01-18T20:39:00Z</dcterms:modified>
</cp:coreProperties>
</file>